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098" w:rsidRDefault="00477E42" w:rsidP="00B14DA9">
      <w:pPr>
        <w:rPr>
          <w:rStyle w:val="BookTitle"/>
          <w:b/>
          <w:bCs w:val="0"/>
          <w:i/>
          <w:iCs w:val="0"/>
          <w:spacing w:val="0"/>
        </w:rPr>
      </w:pP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 w:rsidR="008E25A4">
        <w:rPr>
          <w:rStyle w:val="BookTitle"/>
          <w:b/>
          <w:bCs w:val="0"/>
          <w:i/>
          <w:iCs w:val="0"/>
          <w:spacing w:val="0"/>
        </w:rPr>
        <w:t xml:space="preserve"> </w:t>
      </w:r>
      <w:r w:rsidR="008E25A4">
        <w:rPr>
          <w:noProof/>
        </w:rPr>
        <w:drawing>
          <wp:inline distT="0" distB="0" distL="0" distR="0">
            <wp:extent cx="3628390" cy="4958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ustper AS Company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514" cy="4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098">
        <w:rPr>
          <w:rStyle w:val="BookTitle"/>
          <w:b/>
          <w:bCs w:val="0"/>
          <w:i/>
          <w:iCs w:val="0"/>
          <w:spacing w:val="0"/>
        </w:rPr>
        <w:t xml:space="preserve">     </w:t>
      </w:r>
      <w:r w:rsidR="006D3098" w:rsidRPr="006D3098">
        <w:rPr>
          <w:rStyle w:val="BookTitle"/>
          <w:b/>
          <w:bCs w:val="0"/>
          <w:i/>
          <w:iCs w:val="0"/>
          <w:color w:val="2F5496" w:themeColor="accent5" w:themeShade="BF"/>
          <w:spacing w:val="0"/>
        </w:rPr>
        <w:t xml:space="preserve">February </w:t>
      </w:r>
      <w:r w:rsidR="006D3098">
        <w:rPr>
          <w:rStyle w:val="BookTitle"/>
          <w:b/>
          <w:bCs w:val="0"/>
          <w:i/>
          <w:iCs w:val="0"/>
          <w:color w:val="2F5496" w:themeColor="accent5" w:themeShade="BF"/>
          <w:spacing w:val="0"/>
        </w:rPr>
        <w:t xml:space="preserve">Page </w:t>
      </w:r>
      <w:r w:rsidR="006D3098" w:rsidRPr="006D3098">
        <w:rPr>
          <w:rStyle w:val="BookTitle"/>
          <w:b/>
          <w:bCs w:val="0"/>
          <w:i/>
          <w:iCs w:val="0"/>
          <w:color w:val="2F5496" w:themeColor="accent5" w:themeShade="BF"/>
          <w:spacing w:val="0"/>
        </w:rPr>
        <w:t>2014</w:t>
      </w:r>
    </w:p>
    <w:p w:rsidR="008E25A4" w:rsidRDefault="006D3098" w:rsidP="00B14DA9">
      <w:pPr>
        <w:rPr>
          <w:rStyle w:val="BookTitle"/>
          <w:b/>
          <w:bCs w:val="0"/>
          <w:i/>
          <w:iCs w:val="0"/>
          <w:spacing w:val="0"/>
        </w:rPr>
      </w:pP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</w:r>
      <w:r>
        <w:rPr>
          <w:rStyle w:val="BookTitle"/>
          <w:b/>
          <w:bCs w:val="0"/>
          <w:i/>
          <w:iCs w:val="0"/>
          <w:spacing w:val="0"/>
        </w:rPr>
        <w:tab/>
        <w:t xml:space="preserve">    </w:t>
      </w:r>
    </w:p>
    <w:p w:rsidR="008D7565" w:rsidRDefault="008E25A4" w:rsidP="00B14DA9">
      <w:pPr>
        <w:rPr>
          <w:rStyle w:val="BookTitle"/>
          <w:b/>
          <w:bCs w:val="0"/>
          <w:i/>
          <w:iCs w:val="0"/>
          <w:spacing w:val="0"/>
        </w:rPr>
      </w:pPr>
      <w:r>
        <w:rPr>
          <w:rStyle w:val="BookTitle"/>
          <w:b/>
          <w:bCs w:val="0"/>
          <w:i/>
          <w:iCs w:val="0"/>
          <w:spacing w:val="0"/>
        </w:rPr>
        <w:tab/>
      </w:r>
      <w:r w:rsidR="006D3098">
        <w:rPr>
          <w:rStyle w:val="BookTitle"/>
          <w:b/>
          <w:bCs w:val="0"/>
          <w:i/>
          <w:iCs w:val="0"/>
          <w:spacing w:val="0"/>
        </w:rPr>
        <w:tab/>
        <w:t xml:space="preserve">  </w:t>
      </w:r>
      <w:r w:rsidR="008D7565">
        <w:rPr>
          <w:rStyle w:val="BookTitle"/>
          <w:b/>
          <w:bCs w:val="0"/>
          <w:i/>
          <w:iCs w:val="0"/>
          <w:spacing w:val="0"/>
        </w:rPr>
        <w:t>B</w:t>
      </w:r>
      <w:r w:rsidR="00E13215">
        <w:rPr>
          <w:rStyle w:val="BookTitle"/>
          <w:b/>
          <w:bCs w:val="0"/>
          <w:i/>
          <w:iCs w:val="0"/>
          <w:spacing w:val="0"/>
        </w:rPr>
        <w:t>ALLAST TANK MAINTENANCE</w:t>
      </w:r>
      <w:r w:rsidR="00B028E3">
        <w:rPr>
          <w:rStyle w:val="BookTitle"/>
          <w:b/>
          <w:bCs w:val="0"/>
          <w:i/>
          <w:iCs w:val="0"/>
          <w:spacing w:val="0"/>
        </w:rPr>
        <w:t xml:space="preserve"> CONCEPT</w:t>
      </w:r>
      <w:r w:rsidR="00E13215">
        <w:rPr>
          <w:rStyle w:val="BookTitle"/>
          <w:b/>
          <w:bCs w:val="0"/>
          <w:i/>
          <w:iCs w:val="0"/>
          <w:spacing w:val="0"/>
        </w:rPr>
        <w:t xml:space="preserve"> </w:t>
      </w:r>
      <w:r w:rsidR="001B32EF">
        <w:rPr>
          <w:rStyle w:val="BookTitle"/>
          <w:b/>
          <w:bCs w:val="0"/>
          <w:i/>
          <w:iCs w:val="0"/>
          <w:spacing w:val="0"/>
        </w:rPr>
        <w:t>THINKING</w:t>
      </w:r>
      <w:r w:rsidR="00E13215">
        <w:rPr>
          <w:rStyle w:val="BookTitle"/>
          <w:b/>
          <w:bCs w:val="0"/>
          <w:i/>
          <w:iCs w:val="0"/>
          <w:spacing w:val="0"/>
        </w:rPr>
        <w:t xml:space="preserve"> </w:t>
      </w:r>
      <w:r w:rsidR="00FD5E4B">
        <w:rPr>
          <w:rStyle w:val="BookTitle"/>
          <w:b/>
          <w:bCs w:val="0"/>
          <w:i/>
          <w:iCs w:val="0"/>
          <w:spacing w:val="0"/>
        </w:rPr>
        <w:t>“</w:t>
      </w:r>
      <w:r w:rsidR="00E13215">
        <w:rPr>
          <w:rStyle w:val="BookTitle"/>
          <w:b/>
          <w:bCs w:val="0"/>
          <w:i/>
          <w:iCs w:val="0"/>
          <w:spacing w:val="0"/>
        </w:rPr>
        <w:t>GREEN</w:t>
      </w:r>
      <w:r w:rsidR="00FD5E4B">
        <w:rPr>
          <w:rStyle w:val="BookTitle"/>
          <w:b/>
          <w:bCs w:val="0"/>
          <w:i/>
          <w:iCs w:val="0"/>
          <w:spacing w:val="0"/>
        </w:rPr>
        <w:t>”</w:t>
      </w:r>
    </w:p>
    <w:p w:rsidR="00B819FA" w:rsidRDefault="00B819FA" w:rsidP="00B14DA9">
      <w:pPr>
        <w:rPr>
          <w:rStyle w:val="BookTitle"/>
          <w:b/>
          <w:bCs w:val="0"/>
          <w:i/>
          <w:iCs w:val="0"/>
          <w:spacing w:val="0"/>
        </w:rPr>
      </w:pPr>
    </w:p>
    <w:p w:rsidR="00F77871" w:rsidRDefault="00B819FA" w:rsidP="00B14DA9">
      <w:pPr>
        <w:rPr>
          <w:rStyle w:val="BookTitle"/>
          <w:b/>
          <w:bCs w:val="0"/>
          <w:i/>
          <w:iCs w:val="0"/>
          <w:color w:val="538135"/>
          <w:spacing w:val="0"/>
        </w:rPr>
      </w:pPr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 </w:t>
      </w:r>
      <w:r w:rsidR="00AA5293"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 </w:t>
      </w:r>
      <w:r w:rsidR="00804DFB">
        <w:rPr>
          <w:rStyle w:val="BookTitle"/>
          <w:b/>
          <w:bCs w:val="0"/>
          <w:i/>
          <w:iCs w:val="0"/>
          <w:color w:val="538135"/>
          <w:spacing w:val="0"/>
        </w:rPr>
        <w:tab/>
      </w:r>
      <w:r w:rsidR="00804DFB">
        <w:rPr>
          <w:rStyle w:val="BookTitle"/>
          <w:b/>
          <w:bCs w:val="0"/>
          <w:i/>
          <w:iCs w:val="0"/>
          <w:color w:val="538135"/>
          <w:spacing w:val="0"/>
        </w:rPr>
        <w:tab/>
        <w:t xml:space="preserve">   </w:t>
      </w:r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P r o v </w:t>
      </w:r>
      <w:proofErr w:type="spellStart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>i</w:t>
      </w:r>
      <w:proofErr w:type="spellEnd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 d e s    T r e m e n d o u s     </w:t>
      </w:r>
      <w:proofErr w:type="spellStart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>S</w:t>
      </w:r>
      <w:proofErr w:type="spellEnd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 a v </w:t>
      </w:r>
      <w:proofErr w:type="spellStart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>i</w:t>
      </w:r>
      <w:proofErr w:type="spellEnd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 n g     P o t e n t </w:t>
      </w:r>
      <w:proofErr w:type="spellStart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>i</w:t>
      </w:r>
      <w:proofErr w:type="spellEnd"/>
      <w:r w:rsidRPr="00E13215">
        <w:rPr>
          <w:rStyle w:val="BookTitle"/>
          <w:b/>
          <w:bCs w:val="0"/>
          <w:i/>
          <w:iCs w:val="0"/>
          <w:color w:val="538135"/>
          <w:spacing w:val="0"/>
        </w:rPr>
        <w:t xml:space="preserve"> a l</w:t>
      </w:r>
    </w:p>
    <w:p w:rsidR="00730353" w:rsidRPr="00E13215" w:rsidRDefault="008E25A4" w:rsidP="00B14DA9">
      <w:pPr>
        <w:rPr>
          <w:rStyle w:val="BookTitle"/>
          <w:b/>
          <w:bCs w:val="0"/>
          <w:i/>
          <w:iCs w:val="0"/>
          <w:color w:val="538135"/>
          <w:spacing w:val="0"/>
        </w:rPr>
      </w:pPr>
      <w:r>
        <w:rPr>
          <w:rStyle w:val="BookTitle"/>
          <w:b/>
          <w:bCs w:val="0"/>
          <w:i/>
          <w:iCs w:val="0"/>
          <w:color w:val="538135"/>
          <w:spacing w:val="0"/>
        </w:rPr>
        <w:t xml:space="preserve"> </w:t>
      </w:r>
      <w:r>
        <w:rPr>
          <w:noProof/>
        </w:rPr>
        <w:drawing>
          <wp:inline distT="0" distB="0" distL="0" distR="0" wp14:anchorId="7040AAC6" wp14:editId="7BE46570">
            <wp:extent cx="888247" cy="798490"/>
            <wp:effectExtent l="0" t="0" r="762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NV Test Report Front Page Only dated 2006 www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724" cy="88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4DE">
        <w:rPr>
          <w:noProof/>
        </w:rPr>
        <w:drawing>
          <wp:inline distT="0" distB="0" distL="0" distR="0" wp14:anchorId="04146F1B" wp14:editId="1EF70433">
            <wp:extent cx="965310" cy="803731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dia Supply to Vessel IMG_14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338" cy="82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871">
        <w:rPr>
          <w:noProof/>
          <w:color w:val="538135"/>
        </w:rPr>
        <w:drawing>
          <wp:inline distT="0" distB="0" distL="0" distR="0" wp14:anchorId="5D74100F" wp14:editId="4898F62D">
            <wp:extent cx="881698" cy="80345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ialto Bridge Kaohsiung feb 07 DB tank 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529" cy="8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871">
        <w:rPr>
          <w:noProof/>
        </w:rPr>
        <w:drawing>
          <wp:inline distT="0" distB="0" distL="0" distR="0" wp14:anchorId="4AA75DEB" wp14:editId="11CAE1EE">
            <wp:extent cx="984247" cy="804366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dia Spray Pattern Side IMG_127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67" cy="81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871">
        <w:rPr>
          <w:noProof/>
        </w:rPr>
        <w:drawing>
          <wp:inline distT="0" distB="0" distL="0" distR="0" wp14:anchorId="6132D5CA" wp14:editId="76408C5B">
            <wp:extent cx="970870" cy="800467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st panel for old rust scale exsperiment 9 Feb 11 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7" cy="8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4DE">
        <w:rPr>
          <w:noProof/>
        </w:rPr>
        <w:drawing>
          <wp:inline distT="0" distB="0" distL="0" distR="0" wp14:anchorId="5B0CD052" wp14:editId="15A0CE15">
            <wp:extent cx="1049020" cy="81705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SR applied on Epoxy Paint System 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84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FA" w:rsidRPr="00E13215" w:rsidRDefault="00B819FA" w:rsidP="00B14DA9">
      <w:pPr>
        <w:rPr>
          <w:rStyle w:val="BookTitle"/>
          <w:b/>
          <w:bCs w:val="0"/>
          <w:i/>
          <w:iCs w:val="0"/>
          <w:color w:val="538135"/>
          <w:spacing w:val="0"/>
          <w:u w:val="single"/>
        </w:rPr>
      </w:pPr>
    </w:p>
    <w:p w:rsidR="00270448" w:rsidRPr="00F9160C" w:rsidRDefault="00582457" w:rsidP="00B14DA9">
      <w:pPr>
        <w:rPr>
          <w:rStyle w:val="BookTitle"/>
          <w:b/>
          <w:bCs w:val="0"/>
          <w:i/>
          <w:iCs w:val="0"/>
          <w:spacing w:val="0"/>
          <w:u w:val="single"/>
        </w:rPr>
      </w:pPr>
      <w:r>
        <w:rPr>
          <w:rStyle w:val="BookTitle"/>
          <w:b/>
          <w:bCs w:val="0"/>
          <w:i/>
          <w:iCs w:val="0"/>
          <w:spacing w:val="0"/>
          <w:u w:val="single"/>
        </w:rPr>
        <w:t>T</w:t>
      </w:r>
      <w:r w:rsidR="00F9160C" w:rsidRPr="00F9160C">
        <w:rPr>
          <w:rStyle w:val="BookTitle"/>
          <w:b/>
          <w:bCs w:val="0"/>
          <w:i/>
          <w:iCs w:val="0"/>
          <w:spacing w:val="0"/>
          <w:u w:val="single"/>
        </w:rPr>
        <w:t>he “New Work Method”</w:t>
      </w:r>
      <w:r w:rsidR="00031C1F">
        <w:rPr>
          <w:rStyle w:val="BookTitle"/>
          <w:b/>
          <w:bCs w:val="0"/>
          <w:i/>
          <w:iCs w:val="0"/>
          <w:spacing w:val="0"/>
          <w:u w:val="single"/>
        </w:rPr>
        <w:t xml:space="preserve"> designated to fight onboard Corrosion in a new manner!</w:t>
      </w:r>
    </w:p>
    <w:p w:rsidR="00270448" w:rsidRPr="00F9160C" w:rsidRDefault="00270448" w:rsidP="00B14DA9">
      <w:pPr>
        <w:rPr>
          <w:rStyle w:val="BookTitle"/>
          <w:b/>
          <w:bCs w:val="0"/>
          <w:i/>
          <w:iCs w:val="0"/>
          <w:spacing w:val="0"/>
          <w:u w:val="single"/>
        </w:rPr>
      </w:pPr>
    </w:p>
    <w:p w:rsidR="00031C1F" w:rsidRDefault="005F6612" w:rsidP="00B14DA9">
      <w:pPr>
        <w:rPr>
          <w:rStyle w:val="BookTitle"/>
          <w:b/>
          <w:i/>
        </w:rPr>
      </w:pPr>
      <w:r>
        <w:rPr>
          <w:rStyle w:val="BookTitle"/>
          <w:b/>
          <w:i/>
        </w:rPr>
        <w:t xml:space="preserve"> </w:t>
      </w:r>
      <w:r w:rsidR="00031C1F">
        <w:rPr>
          <w:rStyle w:val="BookTitle"/>
          <w:b/>
          <w:i/>
        </w:rPr>
        <w:t>As Ship Owner or Ship Management Company you have most certainly been encountering that one vessel or more in the fleet are exposed to corrosion challenges from time to time.</w:t>
      </w:r>
    </w:p>
    <w:p w:rsidR="00461589" w:rsidRDefault="00B14DA9" w:rsidP="00B14DA9">
      <w:pPr>
        <w:rPr>
          <w:rStyle w:val="BookTitle"/>
          <w:b/>
          <w:i/>
        </w:rPr>
      </w:pPr>
      <w:r>
        <w:rPr>
          <w:rStyle w:val="BookTitle"/>
          <w:b/>
          <w:i/>
        </w:rPr>
        <w:t xml:space="preserve">Every month during 2014 we will have an introduction page explaining the variety of </w:t>
      </w:r>
      <w:r w:rsidR="00461589">
        <w:rPr>
          <w:rStyle w:val="BookTitle"/>
          <w:b/>
          <w:i/>
        </w:rPr>
        <w:t>our</w:t>
      </w:r>
      <w:r>
        <w:rPr>
          <w:rStyle w:val="BookTitle"/>
          <w:b/>
          <w:i/>
        </w:rPr>
        <w:t xml:space="preserve"> </w:t>
      </w:r>
      <w:r w:rsidR="00461589">
        <w:rPr>
          <w:rStyle w:val="BookTitle"/>
          <w:b/>
          <w:i/>
        </w:rPr>
        <w:t>“</w:t>
      </w:r>
      <w:r>
        <w:rPr>
          <w:rStyle w:val="BookTitle"/>
          <w:b/>
          <w:i/>
        </w:rPr>
        <w:t>Ballast Tank Maintenance Concept</w:t>
      </w:r>
      <w:r w:rsidR="00461589">
        <w:rPr>
          <w:rStyle w:val="BookTitle"/>
          <w:b/>
          <w:i/>
        </w:rPr>
        <w:t xml:space="preserve">” thinking Green and indeed </w:t>
      </w:r>
      <w:r w:rsidR="00307DB4">
        <w:rPr>
          <w:rStyle w:val="BookTitle"/>
          <w:b/>
          <w:i/>
        </w:rPr>
        <w:t xml:space="preserve">being </w:t>
      </w:r>
      <w:r w:rsidR="00461589">
        <w:rPr>
          <w:rStyle w:val="BookTitle"/>
          <w:b/>
          <w:i/>
        </w:rPr>
        <w:t xml:space="preserve">cost </w:t>
      </w:r>
      <w:r w:rsidR="00307DB4">
        <w:rPr>
          <w:rStyle w:val="BookTitle"/>
          <w:b/>
          <w:i/>
        </w:rPr>
        <w:t>efficient</w:t>
      </w:r>
      <w:r w:rsidR="00461589">
        <w:rPr>
          <w:rStyle w:val="BookTitle"/>
          <w:b/>
          <w:i/>
        </w:rPr>
        <w:t>……</w:t>
      </w:r>
    </w:p>
    <w:p w:rsidR="00DF1137" w:rsidRDefault="00B14DA9" w:rsidP="00B14DA9">
      <w:pPr>
        <w:rPr>
          <w:rStyle w:val="BookTitle"/>
          <w:b/>
          <w:i/>
        </w:rPr>
      </w:pPr>
      <w:r>
        <w:rPr>
          <w:rStyle w:val="BookTitle"/>
          <w:b/>
          <w:i/>
        </w:rPr>
        <w:t xml:space="preserve"> </w:t>
      </w:r>
    </w:p>
    <w:p w:rsidR="00B14DA9" w:rsidRDefault="007F093E" w:rsidP="00B14DA9">
      <w:pPr>
        <w:rPr>
          <w:rStyle w:val="BookTitle"/>
          <w:b/>
          <w:i/>
        </w:rPr>
      </w:pPr>
      <w:r>
        <w:rPr>
          <w:rStyle w:val="BookTitle"/>
          <w:b/>
          <w:i/>
        </w:rPr>
        <w:t>B</w:t>
      </w:r>
      <w:r w:rsidR="00307DB4">
        <w:rPr>
          <w:rStyle w:val="BookTitle"/>
          <w:b/>
          <w:i/>
        </w:rPr>
        <w:t>eing hit by</w:t>
      </w:r>
      <w:r w:rsidR="00461589">
        <w:rPr>
          <w:rStyle w:val="BookTitle"/>
          <w:b/>
          <w:i/>
        </w:rPr>
        <w:t xml:space="preserve"> he</w:t>
      </w:r>
      <w:r>
        <w:rPr>
          <w:rStyle w:val="BookTitle"/>
          <w:b/>
          <w:i/>
        </w:rPr>
        <w:t>avy Rust or multiple</w:t>
      </w:r>
      <w:r w:rsidR="00461589">
        <w:rPr>
          <w:rStyle w:val="BookTitle"/>
          <w:b/>
          <w:i/>
        </w:rPr>
        <w:t xml:space="preserve"> </w:t>
      </w:r>
      <w:r w:rsidR="00307DB4">
        <w:rPr>
          <w:rStyle w:val="BookTitle"/>
          <w:b/>
          <w:i/>
        </w:rPr>
        <w:t>S</w:t>
      </w:r>
      <w:r w:rsidR="00461589">
        <w:rPr>
          <w:rStyle w:val="BookTitle"/>
          <w:b/>
          <w:i/>
        </w:rPr>
        <w:t>cale layers, this maintenance</w:t>
      </w:r>
      <w:r w:rsidR="00307DB4">
        <w:rPr>
          <w:rStyle w:val="BookTitle"/>
          <w:b/>
          <w:i/>
        </w:rPr>
        <w:t xml:space="preserve"> Concept </w:t>
      </w:r>
      <w:r>
        <w:rPr>
          <w:rStyle w:val="BookTitle"/>
          <w:b/>
          <w:i/>
        </w:rPr>
        <w:t>combines the treatment solution based on</w:t>
      </w:r>
      <w:r w:rsidR="00307DB4">
        <w:rPr>
          <w:rStyle w:val="BookTitle"/>
          <w:b/>
          <w:i/>
        </w:rPr>
        <w:t xml:space="preserve"> </w:t>
      </w:r>
      <w:r>
        <w:rPr>
          <w:rStyle w:val="BookTitle"/>
          <w:b/>
          <w:i/>
        </w:rPr>
        <w:t>Soya bean oil and Linseed oil. The</w:t>
      </w:r>
      <w:r w:rsidR="00307DB4">
        <w:rPr>
          <w:rStyle w:val="BookTitle"/>
          <w:b/>
          <w:i/>
        </w:rPr>
        <w:t xml:space="preserve"> “CSR” products are particularly designed </w:t>
      </w:r>
      <w:r w:rsidR="00461589">
        <w:rPr>
          <w:rStyle w:val="BookTitle"/>
          <w:b/>
          <w:i/>
        </w:rPr>
        <w:t>to cope with subject corrosion challenges in a very environmentally manner. The actual job for removal of rust and preservation of steel</w:t>
      </w:r>
      <w:r w:rsidR="00B14DA9">
        <w:rPr>
          <w:rStyle w:val="BookTitle"/>
          <w:b/>
          <w:i/>
        </w:rPr>
        <w:t xml:space="preserve"> </w:t>
      </w:r>
      <w:r w:rsidR="00307DB4">
        <w:rPr>
          <w:rStyle w:val="BookTitle"/>
          <w:b/>
          <w:i/>
        </w:rPr>
        <w:t>can easily be carried out by Vessels own crew during the voyage</w:t>
      </w:r>
      <w:r w:rsidR="00DE51DD">
        <w:rPr>
          <w:rStyle w:val="BookTitle"/>
          <w:b/>
          <w:i/>
        </w:rPr>
        <w:t xml:space="preserve"> when ballast tanks are empty. </w:t>
      </w:r>
    </w:p>
    <w:p w:rsidR="007F093E" w:rsidRDefault="007F093E" w:rsidP="007F093E">
      <w:pPr>
        <w:rPr>
          <w:rStyle w:val="BookTitle"/>
          <w:b/>
          <w:i/>
        </w:rPr>
      </w:pPr>
    </w:p>
    <w:p w:rsidR="007F093E" w:rsidRDefault="007F093E" w:rsidP="007F093E">
      <w:pPr>
        <w:rPr>
          <w:rStyle w:val="BookTitle"/>
          <w:b/>
          <w:i/>
        </w:rPr>
      </w:pPr>
      <w:r>
        <w:rPr>
          <w:rStyle w:val="BookTitle"/>
          <w:b/>
          <w:i/>
        </w:rPr>
        <w:t>After the initial Scale &amp; Rust substrate removal, the unprotected exposed surface must therefore immediately be applied the 2</w:t>
      </w:r>
      <w:r w:rsidRPr="003011D0">
        <w:rPr>
          <w:rStyle w:val="BookTitle"/>
          <w:b/>
          <w:i/>
          <w:vertAlign w:val="superscript"/>
        </w:rPr>
        <w:t>nd</w:t>
      </w:r>
      <w:r>
        <w:rPr>
          <w:rStyle w:val="BookTitle"/>
          <w:b/>
          <w:i/>
        </w:rPr>
        <w:t xml:space="preserve"> time providing </w:t>
      </w:r>
      <w:r w:rsidRPr="007C35CF">
        <w:rPr>
          <w:rStyle w:val="BookTitle"/>
          <w:b/>
          <w:i/>
        </w:rPr>
        <w:t xml:space="preserve">temporary </w:t>
      </w:r>
      <w:r>
        <w:rPr>
          <w:rStyle w:val="BookTitle"/>
          <w:b/>
          <w:i/>
        </w:rPr>
        <w:t>protectio</w:t>
      </w:r>
      <w:r w:rsidR="005360FB">
        <w:rPr>
          <w:rStyle w:val="BookTitle"/>
          <w:b/>
          <w:i/>
        </w:rPr>
        <w:t>n up to 36 months or more, particularly when “CSR II” has been applied….</w:t>
      </w:r>
      <w:r>
        <w:rPr>
          <w:rStyle w:val="BookTitle"/>
          <w:b/>
          <w:i/>
        </w:rPr>
        <w:t xml:space="preserve"> </w:t>
      </w:r>
    </w:p>
    <w:p w:rsidR="007F093E" w:rsidRDefault="007F093E" w:rsidP="007F093E">
      <w:pPr>
        <w:rPr>
          <w:rStyle w:val="BookTitle"/>
          <w:b/>
          <w:i/>
        </w:rPr>
      </w:pPr>
    </w:p>
    <w:p w:rsidR="00DF1137" w:rsidRDefault="00DF1137" w:rsidP="00B14DA9">
      <w:pPr>
        <w:rPr>
          <w:rStyle w:val="BookTitle"/>
          <w:b/>
          <w:i/>
        </w:rPr>
      </w:pPr>
      <w:r>
        <w:rPr>
          <w:rStyle w:val="BookTitle"/>
          <w:b/>
          <w:i/>
        </w:rPr>
        <w:t xml:space="preserve">The Concept and its Maintenance Program </w:t>
      </w:r>
      <w:r w:rsidR="00A33659">
        <w:rPr>
          <w:rStyle w:val="BookTitle"/>
          <w:b/>
          <w:i/>
        </w:rPr>
        <w:t xml:space="preserve">for work procedure – progress and achievement expectations </w:t>
      </w:r>
      <w:r>
        <w:rPr>
          <w:rStyle w:val="BookTitle"/>
          <w:b/>
          <w:i/>
        </w:rPr>
        <w:t>can as well be looked up</w:t>
      </w:r>
      <w:r w:rsidR="00A33659">
        <w:rPr>
          <w:rStyle w:val="BookTitle"/>
          <w:b/>
          <w:i/>
        </w:rPr>
        <w:t xml:space="preserve"> at our website </w:t>
      </w:r>
      <w:hyperlink r:id="rId13" w:history="1">
        <w:r w:rsidR="00A33659" w:rsidRPr="00852F0F">
          <w:rPr>
            <w:rStyle w:val="Hyperlink"/>
            <w:spacing w:val="5"/>
          </w:rPr>
          <w:t>www.trustper.com</w:t>
        </w:r>
      </w:hyperlink>
      <w:r w:rsidR="00A33659">
        <w:rPr>
          <w:rStyle w:val="BookTitle"/>
          <w:b/>
          <w:i/>
        </w:rPr>
        <w:t xml:space="preserve"> </w:t>
      </w:r>
      <w:r>
        <w:rPr>
          <w:rStyle w:val="BookTitle"/>
          <w:b/>
          <w:i/>
        </w:rPr>
        <w:t xml:space="preserve"> </w:t>
      </w:r>
    </w:p>
    <w:p w:rsidR="00B14DA9" w:rsidRDefault="00B14DA9" w:rsidP="00B14DA9">
      <w:pPr>
        <w:rPr>
          <w:rStyle w:val="BookTitle"/>
          <w:b/>
          <w:i/>
        </w:rPr>
      </w:pPr>
    </w:p>
    <w:p w:rsidR="003304B4" w:rsidRPr="00155341" w:rsidRDefault="00A33659" w:rsidP="00B14DA9">
      <w:pPr>
        <w:rPr>
          <w:rStyle w:val="BookTitle"/>
          <w:b/>
          <w:i/>
        </w:rPr>
      </w:pPr>
      <w:r>
        <w:rPr>
          <w:rStyle w:val="BookTitle"/>
          <w:b/>
          <w:i/>
        </w:rPr>
        <w:t xml:space="preserve">When recommended procedures have been followed the end result should stay in compliance with Owners </w:t>
      </w:r>
      <w:r w:rsidR="00713413">
        <w:rPr>
          <w:rStyle w:val="BookTitle"/>
          <w:b/>
          <w:i/>
        </w:rPr>
        <w:t>expect</w:t>
      </w:r>
      <w:r>
        <w:rPr>
          <w:rStyle w:val="BookTitle"/>
          <w:b/>
          <w:i/>
        </w:rPr>
        <w:t xml:space="preserve">ation. Particular problems </w:t>
      </w:r>
      <w:r w:rsidR="007F093E">
        <w:rPr>
          <w:rStyle w:val="BookTitle"/>
          <w:b/>
          <w:i/>
        </w:rPr>
        <w:t xml:space="preserve">related to </w:t>
      </w:r>
      <w:r w:rsidR="00582457">
        <w:rPr>
          <w:rStyle w:val="BookTitle"/>
          <w:b/>
          <w:i/>
        </w:rPr>
        <w:t>mild steel</w:t>
      </w:r>
      <w:r w:rsidR="003304B4">
        <w:rPr>
          <w:rStyle w:val="BookTitle"/>
          <w:b/>
          <w:i/>
        </w:rPr>
        <w:t>-</w:t>
      </w:r>
      <w:r w:rsidR="003011D0">
        <w:rPr>
          <w:rStyle w:val="BookTitle"/>
          <w:b/>
          <w:i/>
        </w:rPr>
        <w:t>plates &amp; internals within</w:t>
      </w:r>
      <w:r w:rsidR="00582457">
        <w:rPr>
          <w:rStyle w:val="BookTitle"/>
          <w:b/>
          <w:i/>
        </w:rPr>
        <w:t xml:space="preserve"> ballast tanks</w:t>
      </w:r>
      <w:r w:rsidR="003011D0">
        <w:rPr>
          <w:rStyle w:val="BookTitle"/>
          <w:b/>
          <w:i/>
        </w:rPr>
        <w:t xml:space="preserve"> and void space</w:t>
      </w:r>
      <w:r w:rsidR="007F093E">
        <w:rPr>
          <w:rStyle w:val="BookTitle"/>
          <w:b/>
          <w:i/>
        </w:rPr>
        <w:t xml:space="preserve"> is the main concern bringing challenges for how to cope for the most cost efficient maintenance available….</w:t>
      </w:r>
    </w:p>
    <w:p w:rsidR="00713413" w:rsidRDefault="00713413" w:rsidP="00B14DA9">
      <w:pPr>
        <w:rPr>
          <w:rStyle w:val="BookTitle"/>
          <w:b/>
          <w:i/>
        </w:rPr>
      </w:pPr>
    </w:p>
    <w:p w:rsidR="003011D0" w:rsidRDefault="007438CE" w:rsidP="00B14DA9">
      <w:pPr>
        <w:rPr>
          <w:rStyle w:val="BookTitle"/>
          <w:b/>
          <w:i/>
        </w:rPr>
      </w:pPr>
      <w:r>
        <w:rPr>
          <w:rStyle w:val="BookTitle"/>
          <w:b/>
          <w:i/>
        </w:rPr>
        <w:t>Subject</w:t>
      </w:r>
      <w:r w:rsidR="003011D0">
        <w:rPr>
          <w:rStyle w:val="BookTitle"/>
          <w:b/>
          <w:i/>
        </w:rPr>
        <w:t xml:space="preserve"> Anti-Corrosion treatment Concept</w:t>
      </w:r>
      <w:r w:rsidR="00B028E3">
        <w:rPr>
          <w:rStyle w:val="BookTitle"/>
          <w:b/>
          <w:i/>
        </w:rPr>
        <w:t xml:space="preserve"> consist</w:t>
      </w:r>
      <w:r w:rsidR="003011D0">
        <w:rPr>
          <w:rStyle w:val="BookTitle"/>
          <w:b/>
          <w:i/>
        </w:rPr>
        <w:t xml:space="preserve"> of following</w:t>
      </w:r>
      <w:r>
        <w:rPr>
          <w:rStyle w:val="BookTitle"/>
          <w:b/>
          <w:i/>
        </w:rPr>
        <w:t xml:space="preserve"> major</w:t>
      </w:r>
      <w:r w:rsidR="003011D0">
        <w:rPr>
          <w:rStyle w:val="BookTitle"/>
          <w:b/>
          <w:i/>
        </w:rPr>
        <w:t xml:space="preserve"> 3 STEP’s</w:t>
      </w:r>
    </w:p>
    <w:p w:rsidR="003011D0" w:rsidRDefault="003011D0" w:rsidP="00B14DA9">
      <w:pPr>
        <w:rPr>
          <w:rStyle w:val="BookTitle"/>
          <w:b/>
          <w:i/>
        </w:rPr>
      </w:pPr>
    </w:p>
    <w:p w:rsidR="002A348A" w:rsidRDefault="002A348A" w:rsidP="00B14DA9">
      <w:pPr>
        <w:rPr>
          <w:rStyle w:val="BookTitle"/>
          <w:b/>
          <w:i/>
        </w:rPr>
      </w:pPr>
      <w:r>
        <w:rPr>
          <w:rStyle w:val="BookTitle"/>
          <w:b/>
          <w:i/>
        </w:rPr>
        <w:t>STEP I</w:t>
      </w:r>
      <w:r w:rsidR="00AA1D61">
        <w:rPr>
          <w:rStyle w:val="BookTitle"/>
          <w:b/>
          <w:i/>
        </w:rPr>
        <w:t xml:space="preserve"> </w:t>
      </w:r>
      <w:proofErr w:type="gramStart"/>
      <w:r>
        <w:rPr>
          <w:rStyle w:val="BookTitle"/>
          <w:b/>
          <w:i/>
        </w:rPr>
        <w:t>-</w:t>
      </w:r>
      <w:r w:rsidR="005D40A8">
        <w:rPr>
          <w:rStyle w:val="BookTitle"/>
          <w:b/>
          <w:i/>
        </w:rPr>
        <w:t xml:space="preserve"> </w:t>
      </w:r>
      <w:r w:rsidR="00820525">
        <w:rPr>
          <w:rStyle w:val="BookTitle"/>
          <w:b/>
          <w:i/>
        </w:rPr>
        <w:t xml:space="preserve"> </w:t>
      </w:r>
      <w:r w:rsidR="00AA1D61">
        <w:rPr>
          <w:rStyle w:val="BookTitle"/>
          <w:b/>
          <w:i/>
        </w:rPr>
        <w:t>“</w:t>
      </w:r>
      <w:proofErr w:type="gramEnd"/>
      <w:r>
        <w:rPr>
          <w:rStyle w:val="BookTitle"/>
          <w:b/>
          <w:i/>
        </w:rPr>
        <w:t>Rust &amp; Scale Removal in Seawater Ballast Tanks</w:t>
      </w:r>
      <w:r w:rsidR="00820525">
        <w:rPr>
          <w:rStyle w:val="BookTitle"/>
          <w:b/>
          <w:i/>
        </w:rPr>
        <w:t>”</w:t>
      </w:r>
      <w:r>
        <w:rPr>
          <w:rStyle w:val="BookTitle"/>
          <w:b/>
          <w:i/>
        </w:rPr>
        <w:t xml:space="preserve"> </w:t>
      </w:r>
    </w:p>
    <w:p w:rsidR="00AA1D61" w:rsidRDefault="00820525" w:rsidP="00B14DA9">
      <w:pPr>
        <w:rPr>
          <w:rStyle w:val="BookTitle"/>
          <w:b/>
          <w:i/>
        </w:rPr>
      </w:pPr>
      <w:r>
        <w:rPr>
          <w:rStyle w:val="BookTitle"/>
          <w:b/>
          <w:i/>
        </w:rPr>
        <w:t>STEP II - “Temporary Protection in compliance to Program “</w:t>
      </w:r>
    </w:p>
    <w:p w:rsidR="00820525" w:rsidRDefault="00820525" w:rsidP="00B14DA9">
      <w:pPr>
        <w:rPr>
          <w:rStyle w:val="BookTitle"/>
          <w:b/>
          <w:i/>
        </w:rPr>
      </w:pPr>
      <w:r>
        <w:rPr>
          <w:rStyle w:val="BookTitle"/>
          <w:b/>
          <w:i/>
        </w:rPr>
        <w:t>STEP III - “Hard Paint Pre-prep allows Epoxy reapplication”</w:t>
      </w:r>
    </w:p>
    <w:p w:rsidR="00B028E3" w:rsidRDefault="00B028E3" w:rsidP="00B14DA9">
      <w:pPr>
        <w:rPr>
          <w:rStyle w:val="BookTitle"/>
          <w:b/>
          <w:i/>
        </w:rPr>
      </w:pPr>
    </w:p>
    <w:p w:rsidR="00B028E3" w:rsidRDefault="00B028E3" w:rsidP="00B14DA9">
      <w:pPr>
        <w:rPr>
          <w:rStyle w:val="BookTitle"/>
          <w:b/>
          <w:i/>
        </w:rPr>
      </w:pPr>
      <w:r>
        <w:rPr>
          <w:rStyle w:val="BookTitle"/>
          <w:b/>
          <w:i/>
        </w:rPr>
        <w:t xml:space="preserve">We are pleased to respond to any inquiry you may have, Concept details are also easily available at our website </w:t>
      </w:r>
      <w:hyperlink r:id="rId14" w:history="1">
        <w:r w:rsidRPr="00D3348A">
          <w:rPr>
            <w:rStyle w:val="Hyperlink"/>
            <w:spacing w:val="5"/>
          </w:rPr>
          <w:t>www.trustper.com</w:t>
        </w:r>
      </w:hyperlink>
      <w:r>
        <w:rPr>
          <w:rStyle w:val="BookTitle"/>
          <w:b/>
          <w:i/>
        </w:rPr>
        <w:t xml:space="preserve">  </w:t>
      </w:r>
      <w:r w:rsidR="009A0FA9">
        <w:rPr>
          <w:rStyle w:val="BookTitle"/>
          <w:b/>
          <w:i/>
        </w:rPr>
        <w:t xml:space="preserve">/ e-mail </w:t>
      </w:r>
      <w:hyperlink r:id="rId15" w:history="1">
        <w:r w:rsidR="009A0FA9" w:rsidRPr="00D3348A">
          <w:rPr>
            <w:rStyle w:val="Hyperlink"/>
            <w:spacing w:val="5"/>
          </w:rPr>
          <w:t>per@trustper.com</w:t>
        </w:r>
      </w:hyperlink>
      <w:r w:rsidR="009A0FA9">
        <w:rPr>
          <w:rStyle w:val="BookTitle"/>
          <w:b/>
          <w:i/>
        </w:rPr>
        <w:t xml:space="preserve"> </w:t>
      </w:r>
    </w:p>
    <w:p w:rsidR="0024195B" w:rsidRPr="001A15A5" w:rsidRDefault="0024195B" w:rsidP="00B80C51">
      <w:r w:rsidRPr="00287564">
        <w:t>Reduced cost over time is a key success factor for repeat</w:t>
      </w:r>
      <w:r w:rsidR="007331B7" w:rsidRPr="00287564">
        <w:t>ed</w:t>
      </w:r>
      <w:r w:rsidRPr="00287564">
        <w:t xml:space="preserve"> orders</w:t>
      </w:r>
      <w:r w:rsidR="007331B7" w:rsidRPr="00287564">
        <w:t xml:space="preserve"> from Owners whom have learned how to play</w:t>
      </w:r>
      <w:r w:rsidR="002354E2" w:rsidRPr="00287564">
        <w:t xml:space="preserve"> the</w:t>
      </w:r>
      <w:r w:rsidR="00477E42">
        <w:t xml:space="preserve"> new kind of the</w:t>
      </w:r>
      <w:r w:rsidR="002354E2" w:rsidRPr="00287564">
        <w:t xml:space="preserve"> </w:t>
      </w:r>
      <w:r w:rsidR="001A3B96" w:rsidRPr="00287564">
        <w:t>“</w:t>
      </w:r>
      <w:r w:rsidR="002354E2" w:rsidRPr="00287564">
        <w:t>preservation game</w:t>
      </w:r>
      <w:r w:rsidR="001A3B96" w:rsidRPr="00287564">
        <w:t>”</w:t>
      </w:r>
      <w:r w:rsidRPr="00287564">
        <w:t xml:space="preserve">. </w:t>
      </w:r>
      <w:bookmarkStart w:id="0" w:name="_GoBack"/>
      <w:bookmarkEnd w:id="0"/>
    </w:p>
    <w:sectPr w:rsidR="0024195B" w:rsidRPr="001A15A5" w:rsidSect="00A9448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73ADE"/>
    <w:multiLevelType w:val="hybridMultilevel"/>
    <w:tmpl w:val="1844534E"/>
    <w:lvl w:ilvl="0" w:tplc="0226B71A">
      <w:start w:val="1"/>
      <w:numFmt w:val="bullet"/>
      <w:pStyle w:val="CLIS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C7012D"/>
    <w:multiLevelType w:val="hybridMultilevel"/>
    <w:tmpl w:val="8D404BFA"/>
    <w:lvl w:ilvl="0" w:tplc="4E44DFBA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>
    <w:nsid w:val="642F2672"/>
    <w:multiLevelType w:val="hybridMultilevel"/>
    <w:tmpl w:val="AD6A4F56"/>
    <w:lvl w:ilvl="0" w:tplc="ECB43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B53A5A"/>
    <w:multiLevelType w:val="hybridMultilevel"/>
    <w:tmpl w:val="6D1C3FBC"/>
    <w:lvl w:ilvl="0" w:tplc="CCCA06DC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E3"/>
    <w:rsid w:val="000138D3"/>
    <w:rsid w:val="00014385"/>
    <w:rsid w:val="000318CA"/>
    <w:rsid w:val="00031C1F"/>
    <w:rsid w:val="00033B40"/>
    <w:rsid w:val="00042B9F"/>
    <w:rsid w:val="000452B9"/>
    <w:rsid w:val="00061486"/>
    <w:rsid w:val="000A3E59"/>
    <w:rsid w:val="000B4FD3"/>
    <w:rsid w:val="000C2D7D"/>
    <w:rsid w:val="000F3407"/>
    <w:rsid w:val="00120365"/>
    <w:rsid w:val="001240AF"/>
    <w:rsid w:val="00155341"/>
    <w:rsid w:val="001564F4"/>
    <w:rsid w:val="00192E87"/>
    <w:rsid w:val="001A12F4"/>
    <w:rsid w:val="001A15A5"/>
    <w:rsid w:val="001A3B96"/>
    <w:rsid w:val="001A4F6C"/>
    <w:rsid w:val="001B32EF"/>
    <w:rsid w:val="001B728A"/>
    <w:rsid w:val="00201ACF"/>
    <w:rsid w:val="00205B9B"/>
    <w:rsid w:val="00206D9E"/>
    <w:rsid w:val="002071E5"/>
    <w:rsid w:val="002354E2"/>
    <w:rsid w:val="0024195B"/>
    <w:rsid w:val="00263A40"/>
    <w:rsid w:val="00270448"/>
    <w:rsid w:val="00285D9E"/>
    <w:rsid w:val="00287564"/>
    <w:rsid w:val="00291892"/>
    <w:rsid w:val="002A348A"/>
    <w:rsid w:val="002E09DB"/>
    <w:rsid w:val="003011D0"/>
    <w:rsid w:val="00306672"/>
    <w:rsid w:val="00307DB4"/>
    <w:rsid w:val="003304B4"/>
    <w:rsid w:val="0033108A"/>
    <w:rsid w:val="00362A32"/>
    <w:rsid w:val="003940E1"/>
    <w:rsid w:val="003C2258"/>
    <w:rsid w:val="004357E6"/>
    <w:rsid w:val="00444145"/>
    <w:rsid w:val="0046064D"/>
    <w:rsid w:val="0046070D"/>
    <w:rsid w:val="00461589"/>
    <w:rsid w:val="00477E42"/>
    <w:rsid w:val="00477F5A"/>
    <w:rsid w:val="004D4FEF"/>
    <w:rsid w:val="004D63EE"/>
    <w:rsid w:val="00512C57"/>
    <w:rsid w:val="00527D49"/>
    <w:rsid w:val="00535B98"/>
    <w:rsid w:val="005360FB"/>
    <w:rsid w:val="00536489"/>
    <w:rsid w:val="00582457"/>
    <w:rsid w:val="005852EA"/>
    <w:rsid w:val="00596C11"/>
    <w:rsid w:val="005B0F41"/>
    <w:rsid w:val="005C622E"/>
    <w:rsid w:val="005C6F13"/>
    <w:rsid w:val="005D0292"/>
    <w:rsid w:val="005D40A8"/>
    <w:rsid w:val="005E192E"/>
    <w:rsid w:val="005F3904"/>
    <w:rsid w:val="005F6612"/>
    <w:rsid w:val="00617FAC"/>
    <w:rsid w:val="00621F2E"/>
    <w:rsid w:val="00645382"/>
    <w:rsid w:val="00661A09"/>
    <w:rsid w:val="00681D1B"/>
    <w:rsid w:val="006B003A"/>
    <w:rsid w:val="006B3213"/>
    <w:rsid w:val="006B7DD5"/>
    <w:rsid w:val="006D3098"/>
    <w:rsid w:val="006F1BDB"/>
    <w:rsid w:val="007104E3"/>
    <w:rsid w:val="00713413"/>
    <w:rsid w:val="007276EB"/>
    <w:rsid w:val="00730353"/>
    <w:rsid w:val="007331B7"/>
    <w:rsid w:val="007438CE"/>
    <w:rsid w:val="00747513"/>
    <w:rsid w:val="007B65B7"/>
    <w:rsid w:val="007C35CF"/>
    <w:rsid w:val="007C4C5D"/>
    <w:rsid w:val="007C529F"/>
    <w:rsid w:val="007D1E4F"/>
    <w:rsid w:val="007F093E"/>
    <w:rsid w:val="007F5706"/>
    <w:rsid w:val="008013E1"/>
    <w:rsid w:val="008026D0"/>
    <w:rsid w:val="00804DFB"/>
    <w:rsid w:val="00805EA9"/>
    <w:rsid w:val="00806EBB"/>
    <w:rsid w:val="00820525"/>
    <w:rsid w:val="00854142"/>
    <w:rsid w:val="00875C48"/>
    <w:rsid w:val="00884832"/>
    <w:rsid w:val="00890A9C"/>
    <w:rsid w:val="00896309"/>
    <w:rsid w:val="008A493B"/>
    <w:rsid w:val="008D7565"/>
    <w:rsid w:val="008E1A40"/>
    <w:rsid w:val="008E25A4"/>
    <w:rsid w:val="008E4B62"/>
    <w:rsid w:val="008F463F"/>
    <w:rsid w:val="00922F5C"/>
    <w:rsid w:val="009469D1"/>
    <w:rsid w:val="009547F2"/>
    <w:rsid w:val="009A0FA9"/>
    <w:rsid w:val="009B2F6C"/>
    <w:rsid w:val="009B3306"/>
    <w:rsid w:val="009B3F6B"/>
    <w:rsid w:val="009D4C42"/>
    <w:rsid w:val="009E473B"/>
    <w:rsid w:val="00A02758"/>
    <w:rsid w:val="00A12C07"/>
    <w:rsid w:val="00A26DC3"/>
    <w:rsid w:val="00A33659"/>
    <w:rsid w:val="00A400A3"/>
    <w:rsid w:val="00A836FE"/>
    <w:rsid w:val="00A85896"/>
    <w:rsid w:val="00A9448E"/>
    <w:rsid w:val="00AA1D61"/>
    <w:rsid w:val="00AA2378"/>
    <w:rsid w:val="00AA5293"/>
    <w:rsid w:val="00AB6DA0"/>
    <w:rsid w:val="00AC44DE"/>
    <w:rsid w:val="00AC6A5E"/>
    <w:rsid w:val="00AD5D0E"/>
    <w:rsid w:val="00B028E3"/>
    <w:rsid w:val="00B14DA9"/>
    <w:rsid w:val="00B559C2"/>
    <w:rsid w:val="00B80C51"/>
    <w:rsid w:val="00B819FA"/>
    <w:rsid w:val="00BA0A6B"/>
    <w:rsid w:val="00C0171A"/>
    <w:rsid w:val="00C030CB"/>
    <w:rsid w:val="00C05CD0"/>
    <w:rsid w:val="00C36A6B"/>
    <w:rsid w:val="00C7066C"/>
    <w:rsid w:val="00C832CD"/>
    <w:rsid w:val="00C900CE"/>
    <w:rsid w:val="00CD4379"/>
    <w:rsid w:val="00CD5EAD"/>
    <w:rsid w:val="00D078D2"/>
    <w:rsid w:val="00D23299"/>
    <w:rsid w:val="00D302CB"/>
    <w:rsid w:val="00D326BE"/>
    <w:rsid w:val="00D531CA"/>
    <w:rsid w:val="00D6111C"/>
    <w:rsid w:val="00D62132"/>
    <w:rsid w:val="00D73458"/>
    <w:rsid w:val="00D9161B"/>
    <w:rsid w:val="00DA5537"/>
    <w:rsid w:val="00DD0A93"/>
    <w:rsid w:val="00DE51DD"/>
    <w:rsid w:val="00DE6788"/>
    <w:rsid w:val="00DF1137"/>
    <w:rsid w:val="00DF6415"/>
    <w:rsid w:val="00DF73B7"/>
    <w:rsid w:val="00E13215"/>
    <w:rsid w:val="00E170F3"/>
    <w:rsid w:val="00E24ACE"/>
    <w:rsid w:val="00E450E0"/>
    <w:rsid w:val="00E54AEA"/>
    <w:rsid w:val="00E621C1"/>
    <w:rsid w:val="00E62D01"/>
    <w:rsid w:val="00EA74A9"/>
    <w:rsid w:val="00EB45E0"/>
    <w:rsid w:val="00ED5EEA"/>
    <w:rsid w:val="00F07592"/>
    <w:rsid w:val="00F200B9"/>
    <w:rsid w:val="00F57783"/>
    <w:rsid w:val="00F77871"/>
    <w:rsid w:val="00F9160C"/>
    <w:rsid w:val="00FA0FF1"/>
    <w:rsid w:val="00FB25B0"/>
    <w:rsid w:val="00FD5E4B"/>
    <w:rsid w:val="00FE27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1F5C86-74EA-4BD8-BA9E-7B959F4BF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B14DA9"/>
    <w:pPr>
      <w:spacing w:after="60"/>
      <w:ind w:left="-180" w:right="-1510"/>
    </w:pPr>
    <w:rPr>
      <w:rFonts w:ascii="Arial" w:hAnsi="Arial"/>
      <w:b/>
      <w:i/>
      <w:color w:val="385623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7A77ED"/>
    <w:pPr>
      <w:keepNext/>
      <w:spacing w:before="240"/>
      <w:outlineLvl w:val="0"/>
    </w:pPr>
    <w:rPr>
      <w:rFonts w:cs="Arial"/>
      <w:b w:val="0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A77ED"/>
    <w:pPr>
      <w:keepNext/>
      <w:spacing w:before="240"/>
      <w:outlineLvl w:val="1"/>
    </w:pPr>
    <w:rPr>
      <w:rFonts w:cs="Arial"/>
      <w:b w:val="0"/>
      <w:bCs/>
      <w:i w:val="0"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A77ED"/>
    <w:pPr>
      <w:keepNext/>
      <w:spacing w:before="240"/>
      <w:outlineLvl w:val="2"/>
    </w:pPr>
    <w:rPr>
      <w:rFonts w:cs="Arial"/>
      <w:b w:val="0"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A"/>
    <w:basedOn w:val="Normal"/>
    <w:autoRedefine/>
    <w:rsid w:val="007A77ED"/>
    <w:pPr>
      <w:spacing w:after="240"/>
    </w:pPr>
    <w:rPr>
      <w:b w:val="0"/>
      <w:sz w:val="40"/>
    </w:rPr>
  </w:style>
  <w:style w:type="paragraph" w:customStyle="1" w:styleId="BT">
    <w:name w:val="BT"/>
    <w:basedOn w:val="Normal"/>
    <w:rsid w:val="007A77ED"/>
    <w:rPr>
      <w:i w:val="0"/>
    </w:rPr>
  </w:style>
  <w:style w:type="paragraph" w:customStyle="1" w:styleId="ASK">
    <w:name w:val="ASK"/>
    <w:basedOn w:val="BT"/>
    <w:rsid w:val="007A77ED"/>
  </w:style>
  <w:style w:type="paragraph" w:customStyle="1" w:styleId="B">
    <w:name w:val="B"/>
    <w:basedOn w:val="Normal"/>
    <w:autoRedefine/>
    <w:rsid w:val="007A77ED"/>
    <w:pPr>
      <w:spacing w:after="240"/>
    </w:pPr>
    <w:rPr>
      <w:i w:val="0"/>
      <w:sz w:val="36"/>
    </w:rPr>
  </w:style>
  <w:style w:type="paragraph" w:styleId="BalloonText">
    <w:name w:val="Balloon Text"/>
    <w:basedOn w:val="Normal"/>
    <w:link w:val="BalloonTextChar"/>
    <w:semiHidden/>
    <w:rsid w:val="007A77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7A77ED"/>
    <w:rPr>
      <w:rFonts w:ascii="Tahoma" w:eastAsia="Times New Roman" w:hAnsi="Tahoma" w:cs="Tahoma"/>
      <w:sz w:val="16"/>
      <w:szCs w:val="16"/>
    </w:rPr>
  </w:style>
  <w:style w:type="paragraph" w:customStyle="1" w:styleId="BH">
    <w:name w:val="BH"/>
    <w:basedOn w:val="Normal"/>
    <w:autoRedefine/>
    <w:rsid w:val="007A77ED"/>
    <w:pPr>
      <w:spacing w:after="120"/>
    </w:pPr>
    <w:rPr>
      <w:b w:val="0"/>
      <w:sz w:val="28"/>
    </w:rPr>
  </w:style>
  <w:style w:type="character" w:customStyle="1" w:styleId="BIT">
    <w:name w:val="BIT"/>
    <w:rsid w:val="007A77ED"/>
    <w:rPr>
      <w:rFonts w:ascii="Arial Unicode MS" w:hAnsi="Arial Unicode MS"/>
      <w:b/>
      <w:i/>
    </w:rPr>
  </w:style>
  <w:style w:type="paragraph" w:customStyle="1" w:styleId="BL">
    <w:name w:val="BL"/>
    <w:basedOn w:val="Normal"/>
    <w:rsid w:val="007A77ED"/>
  </w:style>
  <w:style w:type="paragraph" w:customStyle="1" w:styleId="BLBL">
    <w:name w:val="BLBL"/>
    <w:basedOn w:val="Normal"/>
    <w:rsid w:val="007A77ED"/>
  </w:style>
  <w:style w:type="character" w:customStyle="1" w:styleId="BOLT">
    <w:name w:val="BOLT"/>
    <w:rsid w:val="007A77ED"/>
    <w:rPr>
      <w:rFonts w:ascii="Arial Unicode MS" w:hAnsi="Arial Unicode MS"/>
      <w:b/>
    </w:rPr>
  </w:style>
  <w:style w:type="paragraph" w:customStyle="1" w:styleId="C">
    <w:name w:val="C"/>
    <w:basedOn w:val="Normal"/>
    <w:autoRedefine/>
    <w:rsid w:val="007A77ED"/>
    <w:pPr>
      <w:spacing w:after="240"/>
    </w:pPr>
    <w:rPr>
      <w:b w:val="0"/>
      <w:sz w:val="28"/>
    </w:rPr>
  </w:style>
  <w:style w:type="paragraph" w:customStyle="1" w:styleId="CAP-S">
    <w:name w:val="CAP-S"/>
    <w:basedOn w:val="Normal"/>
    <w:rsid w:val="007A77ED"/>
    <w:rPr>
      <w:smallCaps/>
    </w:rPr>
  </w:style>
  <w:style w:type="paragraph" w:styleId="List">
    <w:name w:val="List"/>
    <w:basedOn w:val="Normal"/>
    <w:rsid w:val="007A77ED"/>
    <w:pPr>
      <w:ind w:left="360"/>
    </w:pPr>
  </w:style>
  <w:style w:type="paragraph" w:customStyle="1" w:styleId="CLIST">
    <w:name w:val="CLIST"/>
    <w:basedOn w:val="List"/>
    <w:rsid w:val="007A77ED"/>
    <w:pPr>
      <w:numPr>
        <w:numId w:val="1"/>
      </w:numPr>
    </w:pPr>
  </w:style>
  <w:style w:type="paragraph" w:customStyle="1" w:styleId="CN">
    <w:name w:val="CN"/>
    <w:basedOn w:val="Normal"/>
    <w:autoRedefine/>
    <w:rsid w:val="007A77ED"/>
    <w:rPr>
      <w:b w:val="0"/>
      <w:sz w:val="48"/>
    </w:rPr>
  </w:style>
  <w:style w:type="paragraph" w:customStyle="1" w:styleId="COL">
    <w:name w:val="COL"/>
    <w:basedOn w:val="Normal"/>
    <w:rsid w:val="007A77ED"/>
  </w:style>
  <w:style w:type="paragraph" w:customStyle="1" w:styleId="COL-2">
    <w:name w:val="COL-2"/>
    <w:basedOn w:val="Normal"/>
    <w:rsid w:val="007A77ED"/>
  </w:style>
  <w:style w:type="character" w:styleId="CommentReference">
    <w:name w:val="annotation reference"/>
    <w:semiHidden/>
    <w:rsid w:val="007A77E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A77ED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7A77ED"/>
    <w:rPr>
      <w:rFonts w:ascii="Arial Unicode MS" w:eastAsia="Times New Roman" w:hAnsi="Arial Unicode M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A77ED"/>
    <w:rPr>
      <w:b w:val="0"/>
      <w:bCs/>
    </w:rPr>
  </w:style>
  <w:style w:type="character" w:customStyle="1" w:styleId="CommentSubjectChar">
    <w:name w:val="Comment Subject Char"/>
    <w:link w:val="CommentSubject"/>
    <w:semiHidden/>
    <w:rsid w:val="007A77ED"/>
    <w:rPr>
      <w:rFonts w:ascii="Arial Unicode MS" w:eastAsia="Times New Roman" w:hAnsi="Arial Unicode MS" w:cs="Times New Roman"/>
      <w:b/>
      <w:bCs/>
      <w:sz w:val="20"/>
      <w:szCs w:val="20"/>
    </w:rPr>
  </w:style>
  <w:style w:type="paragraph" w:customStyle="1" w:styleId="CS">
    <w:name w:val="CS"/>
    <w:basedOn w:val="Normal"/>
    <w:rsid w:val="007A77ED"/>
  </w:style>
  <w:style w:type="paragraph" w:customStyle="1" w:styleId="CSH">
    <w:name w:val="CSH"/>
    <w:basedOn w:val="Normal"/>
    <w:autoRedefine/>
    <w:rsid w:val="007A77ED"/>
    <w:rPr>
      <w:b w:val="0"/>
      <w:sz w:val="28"/>
    </w:rPr>
  </w:style>
  <w:style w:type="paragraph" w:customStyle="1" w:styleId="CSUM">
    <w:name w:val="CSUM"/>
    <w:basedOn w:val="Normal"/>
    <w:rsid w:val="007A77ED"/>
  </w:style>
  <w:style w:type="paragraph" w:customStyle="1" w:styleId="CSUM-BL">
    <w:name w:val="CSUM-BL"/>
    <w:basedOn w:val="BL"/>
    <w:autoRedefine/>
    <w:rsid w:val="007A77ED"/>
  </w:style>
  <w:style w:type="paragraph" w:customStyle="1" w:styleId="CT">
    <w:name w:val="CT"/>
    <w:basedOn w:val="Normal"/>
    <w:autoRedefine/>
    <w:rsid w:val="007A77ED"/>
    <w:pPr>
      <w:spacing w:after="320"/>
    </w:pPr>
    <w:rPr>
      <w:b w:val="0"/>
      <w:sz w:val="40"/>
    </w:rPr>
  </w:style>
  <w:style w:type="paragraph" w:customStyle="1" w:styleId="DED">
    <w:name w:val="DED"/>
    <w:basedOn w:val="Normal"/>
    <w:rsid w:val="007A77ED"/>
  </w:style>
  <w:style w:type="paragraph" w:customStyle="1" w:styleId="DO">
    <w:name w:val="DO"/>
    <w:basedOn w:val="Normal"/>
    <w:autoRedefine/>
    <w:rsid w:val="007A77ED"/>
    <w:pPr>
      <w:spacing w:line="240" w:lineRule="exact"/>
    </w:pPr>
  </w:style>
  <w:style w:type="paragraph" w:customStyle="1" w:styleId="DONT">
    <w:name w:val="DONT"/>
    <w:basedOn w:val="Normal"/>
    <w:autoRedefine/>
    <w:rsid w:val="007A77ED"/>
    <w:pPr>
      <w:spacing w:line="240" w:lineRule="exact"/>
    </w:pPr>
  </w:style>
  <w:style w:type="character" w:customStyle="1" w:styleId="Heading1Char">
    <w:name w:val="Heading 1 Char"/>
    <w:link w:val="Heading1"/>
    <w:rsid w:val="007A77E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7A77E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7A77ED"/>
    <w:rPr>
      <w:rFonts w:ascii="Arial" w:eastAsia="Times New Roman" w:hAnsi="Arial" w:cs="Arial"/>
      <w:b/>
      <w:bCs/>
      <w:sz w:val="26"/>
      <w:szCs w:val="26"/>
    </w:rPr>
  </w:style>
  <w:style w:type="paragraph" w:customStyle="1" w:styleId="HT">
    <w:name w:val="HT"/>
    <w:basedOn w:val="Normal"/>
    <w:autoRedefine/>
    <w:rsid w:val="007A77ED"/>
  </w:style>
  <w:style w:type="paragraph" w:customStyle="1" w:styleId="IMP">
    <w:name w:val="IMP"/>
    <w:basedOn w:val="Normal"/>
    <w:rsid w:val="007A77ED"/>
  </w:style>
  <w:style w:type="character" w:customStyle="1" w:styleId="IT">
    <w:name w:val="IT"/>
    <w:rsid w:val="007A77ED"/>
    <w:rPr>
      <w:rFonts w:ascii="Arial Unicode MS" w:hAnsi="Arial Unicode MS"/>
      <w:i/>
    </w:rPr>
  </w:style>
  <w:style w:type="paragraph" w:customStyle="1" w:styleId="KEYST">
    <w:name w:val="KEYST"/>
    <w:basedOn w:val="Normal"/>
    <w:autoRedefine/>
    <w:rsid w:val="007A77ED"/>
    <w:pPr>
      <w:ind w:left="432"/>
    </w:pPr>
  </w:style>
  <w:style w:type="paragraph" w:customStyle="1" w:styleId="MH">
    <w:name w:val="MH"/>
    <w:basedOn w:val="Normal"/>
    <w:autoRedefine/>
    <w:rsid w:val="007A77ED"/>
    <w:rPr>
      <w:b w:val="0"/>
      <w:sz w:val="28"/>
    </w:rPr>
  </w:style>
  <w:style w:type="paragraph" w:customStyle="1" w:styleId="NL">
    <w:name w:val="NL"/>
    <w:basedOn w:val="Normal"/>
    <w:rsid w:val="007A77ED"/>
  </w:style>
  <w:style w:type="paragraph" w:customStyle="1" w:styleId="NLNL">
    <w:name w:val="NLNL"/>
    <w:basedOn w:val="Normal"/>
    <w:rsid w:val="007A77ED"/>
  </w:style>
  <w:style w:type="paragraph" w:customStyle="1" w:styleId="PI">
    <w:name w:val="PI"/>
    <w:basedOn w:val="Normal"/>
    <w:rsid w:val="007A77ED"/>
  </w:style>
  <w:style w:type="paragraph" w:customStyle="1" w:styleId="PT">
    <w:name w:val="PT"/>
    <w:basedOn w:val="Normal"/>
    <w:autoRedefine/>
    <w:rsid w:val="007A77ED"/>
    <w:pPr>
      <w:spacing w:after="240"/>
    </w:pPr>
    <w:rPr>
      <w:b w:val="0"/>
      <w:sz w:val="40"/>
    </w:rPr>
  </w:style>
  <w:style w:type="character" w:customStyle="1" w:styleId="PT-N">
    <w:name w:val="PT-N"/>
    <w:rsid w:val="007A77ED"/>
    <w:rPr>
      <w:rFonts w:ascii="Arial Unicode MS" w:hAnsi="Arial Unicode MS"/>
    </w:rPr>
  </w:style>
  <w:style w:type="paragraph" w:customStyle="1" w:styleId="Q">
    <w:name w:val="Q"/>
    <w:basedOn w:val="Normal"/>
    <w:autoRedefine/>
    <w:rsid w:val="007A77ED"/>
    <w:pPr>
      <w:ind w:left="144"/>
    </w:pPr>
  </w:style>
  <w:style w:type="paragraph" w:customStyle="1" w:styleId="QS">
    <w:name w:val="QS"/>
    <w:basedOn w:val="Normal"/>
    <w:rsid w:val="007A77ED"/>
    <w:pPr>
      <w:jc w:val="right"/>
    </w:pPr>
  </w:style>
  <w:style w:type="paragraph" w:customStyle="1" w:styleId="QUOT">
    <w:name w:val="QUOT"/>
    <w:basedOn w:val="Normal"/>
    <w:rsid w:val="007A77ED"/>
    <w:pPr>
      <w:ind w:left="288"/>
    </w:pPr>
    <w:rPr>
      <w:i w:val="0"/>
    </w:rPr>
  </w:style>
  <w:style w:type="paragraph" w:customStyle="1" w:styleId="T">
    <w:name w:val="T"/>
    <w:basedOn w:val="Normal"/>
    <w:autoRedefine/>
    <w:rsid w:val="007A77ED"/>
    <w:rPr>
      <w:b w:val="0"/>
      <w:sz w:val="32"/>
    </w:rPr>
  </w:style>
  <w:style w:type="paragraph" w:customStyle="1" w:styleId="T-A">
    <w:name w:val="T-A"/>
    <w:basedOn w:val="Normal"/>
    <w:autoRedefine/>
    <w:rsid w:val="007A77ED"/>
    <w:rPr>
      <w:sz w:val="28"/>
    </w:rPr>
  </w:style>
  <w:style w:type="paragraph" w:customStyle="1" w:styleId="T1">
    <w:name w:val="T1"/>
    <w:basedOn w:val="Normal"/>
    <w:rsid w:val="007A77ED"/>
  </w:style>
  <w:style w:type="paragraph" w:customStyle="1" w:styleId="TAB">
    <w:name w:val="TAB"/>
    <w:basedOn w:val="Normal"/>
    <w:rsid w:val="007A77ED"/>
    <w:rPr>
      <w:sz w:val="20"/>
    </w:rPr>
  </w:style>
  <w:style w:type="paragraph" w:customStyle="1" w:styleId="TH">
    <w:name w:val="TH"/>
    <w:basedOn w:val="Normal"/>
    <w:rsid w:val="007A77ED"/>
  </w:style>
  <w:style w:type="paragraph" w:customStyle="1" w:styleId="TIP">
    <w:name w:val="TIP"/>
    <w:basedOn w:val="Normal"/>
    <w:rsid w:val="007A77ED"/>
  </w:style>
  <w:style w:type="paragraph" w:customStyle="1" w:styleId="TIP-T">
    <w:name w:val="TIP-T"/>
    <w:basedOn w:val="Normal"/>
    <w:autoRedefine/>
    <w:rsid w:val="007A77ED"/>
    <w:rPr>
      <w:b w:val="0"/>
      <w:sz w:val="28"/>
    </w:rPr>
  </w:style>
  <w:style w:type="paragraph" w:customStyle="1" w:styleId="TOC">
    <w:name w:val="TOC"/>
    <w:basedOn w:val="Normal"/>
    <w:rsid w:val="007A77ED"/>
  </w:style>
  <w:style w:type="paragraph" w:customStyle="1" w:styleId="TOC-CD">
    <w:name w:val="TOC-CD"/>
    <w:basedOn w:val="Normal"/>
    <w:autoRedefine/>
    <w:rsid w:val="007A77ED"/>
    <w:pPr>
      <w:spacing w:after="0" w:line="240" w:lineRule="atLeast"/>
      <w:ind w:left="432"/>
    </w:pPr>
  </w:style>
  <w:style w:type="paragraph" w:customStyle="1" w:styleId="TX">
    <w:name w:val="TX"/>
    <w:basedOn w:val="Normal"/>
    <w:rsid w:val="007A77ED"/>
  </w:style>
  <w:style w:type="paragraph" w:customStyle="1" w:styleId="VIEW">
    <w:name w:val="VIEW"/>
    <w:basedOn w:val="Normal"/>
    <w:rsid w:val="007A77ED"/>
  </w:style>
  <w:style w:type="character" w:styleId="Hyperlink">
    <w:name w:val="Hyperlink"/>
    <w:uiPriority w:val="99"/>
    <w:rsid w:val="007104E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47440"/>
    <w:rPr>
      <w:color w:val="800080"/>
      <w:u w:val="single"/>
    </w:rPr>
  </w:style>
  <w:style w:type="character" w:styleId="BookTitle">
    <w:name w:val="Book Title"/>
    <w:qFormat/>
    <w:rsid w:val="00E170F3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www.trustper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mailto:per@trustper.com" TargetMode="Externa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://www.trustp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9AFCF-AD96-479D-937A-43900F59E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377</Words>
  <Characters>1872</Characters>
  <Application>Microsoft Office Word</Application>
  <DocSecurity>0</DocSecurity>
  <Lines>42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Links>
    <vt:vector size="6" baseType="variant">
      <vt:variant>
        <vt:i4>8126590</vt:i4>
      </vt:variant>
      <vt:variant>
        <vt:i4>0</vt:i4>
      </vt:variant>
      <vt:variant>
        <vt:i4>0</vt:i4>
      </vt:variant>
      <vt:variant>
        <vt:i4>5</vt:i4>
      </vt:variant>
      <vt:variant>
        <vt:lpwstr>http://www.davidporteous.co.uk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Porteous</dc:creator>
  <cp:keywords/>
  <cp:lastModifiedBy>Per Schaanning</cp:lastModifiedBy>
  <cp:revision>7</cp:revision>
  <dcterms:created xsi:type="dcterms:W3CDTF">2014-01-28T05:31:00Z</dcterms:created>
  <dcterms:modified xsi:type="dcterms:W3CDTF">2014-01-28T07:48:00Z</dcterms:modified>
</cp:coreProperties>
</file>